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862ADA"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  <w:tr w:rsidR="00862ADA">
        <w:tc>
          <w:tcPr>
            <w:tcW w:w="4530" w:type="dxa"/>
          </w:tcPr>
          <w:p w:rsidR="00862ADA" w:rsidRDefault="004552A1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  <w:r>
              <w:rPr>
                <w:rFonts w:ascii="仿宋_GB2312" w:eastAsia="仿宋_GB2312"/>
                <w:noProof/>
                <w:sz w:val="8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6" type="#_x0000_t202" style="position:absolute;margin-left:-5.6pt;margin-top:166.7pt;width:451.5pt;height:5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" o:allowincell="f" filled="f" stroked="f" strokecolor="red">
                  <v:textbox inset="0,0,0,0">
                    <w:txbxContent>
                      <w:p w:rsidR="00862ADA" w:rsidRPr="00B91D70" w:rsidRDefault="0045511C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B91D70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>东</w:t>
                        </w:r>
                        <w:r w:rsidR="001F48B8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 xml:space="preserve"> </w:t>
                        </w:r>
                        <w:r w:rsidRPr="00B91D70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>北</w:t>
                        </w:r>
                        <w:r w:rsidR="001F48B8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 xml:space="preserve"> </w:t>
                        </w:r>
                        <w:r w:rsidRPr="00B91D70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>大</w:t>
                        </w:r>
                        <w:r w:rsidR="001F48B8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 xml:space="preserve"> </w:t>
                        </w:r>
                        <w:r w:rsidRPr="00B91D70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>学</w:t>
                        </w:r>
                        <w:r w:rsidR="001F48B8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 xml:space="preserve"> </w:t>
                        </w:r>
                        <w:r w:rsidR="00862ADA" w:rsidRPr="00B91D70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>文</w:t>
                        </w:r>
                        <w:r w:rsidR="001F48B8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 xml:space="preserve"> </w:t>
                        </w:r>
                        <w:r w:rsidR="00862ADA" w:rsidRPr="00B91D70">
                          <w:rPr>
                            <w:rFonts w:hint="eastAsia"/>
                            <w:b/>
                            <w:color w:val="FF0000"/>
                            <w:sz w:val="84"/>
                          </w:rPr>
                          <w:t>件</w:t>
                        </w:r>
                      </w:p>
                    </w:txbxContent>
                  </v:textbox>
                  <w10:wrap type="topAndBottom" anchory="page"/>
                </v:shape>
              </w:pict>
            </w: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</w:tbl>
    <w:p w:rsidR="00862ADA" w:rsidRDefault="00862ADA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</w:p>
    <w:p w:rsidR="00862ADA" w:rsidRDefault="004552A1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noProof/>
        </w:rPr>
        <w:pict>
          <v:line id="Line 3" o:spid="_x0000_s1033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3.5pt" to="442.2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7LFA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" o:allowincell="f" strokecolor="red">
            <w10:wrap type="topAndBottom"/>
          </v:line>
        </w:pict>
      </w:r>
    </w:p>
    <w:p w:rsidR="00862ADA" w:rsidRDefault="00912A3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  <w:bookmarkStart w:id="0" w:name="PO_gwzhz"/>
      <w:r>
        <w:rPr>
          <w:rFonts w:ascii="仿宋_GB2312" w:eastAsia="仿宋_GB2312" w:hint="eastAsia"/>
          <w:sz w:val="32"/>
        </w:rPr>
        <w:t>东大安全字</w:t>
      </w:r>
      <w:bookmarkEnd w:id="0"/>
      <w:r w:rsidR="00862ADA">
        <w:rPr>
          <w:rFonts w:ascii="仿宋_GB2312" w:eastAsia="仿宋_GB2312" w:hint="eastAsia"/>
          <w:sz w:val="32"/>
        </w:rPr>
        <w:t>〔</w:t>
      </w:r>
      <w:bookmarkStart w:id="1" w:name="PO_gwzhn"/>
      <w:r>
        <w:rPr>
          <w:rFonts w:ascii="仿宋_GB2312" w:eastAsia="仿宋_GB2312"/>
          <w:sz w:val="32"/>
        </w:rPr>
        <w:t>2017</w:t>
      </w:r>
      <w:bookmarkEnd w:id="1"/>
      <w:r w:rsidR="00862ADA">
        <w:rPr>
          <w:rFonts w:ascii="仿宋_GB2312" w:eastAsia="仿宋_GB2312" w:hint="eastAsia"/>
          <w:sz w:val="32"/>
        </w:rPr>
        <w:t>〕</w:t>
      </w:r>
      <w:bookmarkStart w:id="2" w:name="PO_gwzhh"/>
      <w:r>
        <w:rPr>
          <w:rFonts w:ascii="仿宋_GB2312" w:eastAsia="仿宋_GB2312"/>
          <w:sz w:val="32"/>
        </w:rPr>
        <w:t>1</w:t>
      </w:r>
      <w:bookmarkEnd w:id="2"/>
      <w:r w:rsidR="00862ADA">
        <w:rPr>
          <w:rFonts w:ascii="仿宋_GB2312" w:eastAsia="仿宋_GB2312" w:hint="eastAsia"/>
          <w:sz w:val="32"/>
        </w:rPr>
        <w:t>号</w:t>
      </w: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912A3A" w:rsidRDefault="00912A3A" w:rsidP="00912A3A">
      <w:pPr>
        <w:snapToGrid w:val="0"/>
        <w:spacing w:line="660" w:lineRule="exact"/>
        <w:jc w:val="center"/>
        <w:rPr>
          <w:rFonts w:ascii="宋体"/>
          <w:b/>
          <w:sz w:val="44"/>
        </w:rPr>
      </w:pPr>
      <w:r w:rsidRPr="00BA4A36">
        <w:rPr>
          <w:rFonts w:ascii="宋体" w:hint="eastAsia"/>
          <w:b/>
          <w:sz w:val="44"/>
        </w:rPr>
        <w:t>关于对相关方管理情况进行书面检查的通知</w:t>
      </w:r>
    </w:p>
    <w:p w:rsidR="00912A3A" w:rsidRDefault="00912A3A" w:rsidP="000B4971">
      <w:pPr>
        <w:spacing w:beforeLines="100" w:before="312" w:line="520" w:lineRule="exac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各部门</w:t>
      </w:r>
      <w:r>
        <w:rPr>
          <w:rFonts w:ascii="仿宋_GB2312" w:eastAsia="仿宋_GB2312"/>
          <w:spacing w:val="-6"/>
          <w:sz w:val="32"/>
        </w:rPr>
        <w:t>: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根据市安监局和学校《相关方安全管理制度》的相关要求，结合我校实际，经研究决定，对全校各部门相关方管理情况进行书面检查，现将具体要求通知如下：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黑体" w:eastAsia="黑体" w:hAnsi="黑体"/>
          <w:spacing w:val="-6"/>
          <w:sz w:val="32"/>
        </w:rPr>
      </w:pPr>
      <w:r w:rsidRPr="00BA4A36">
        <w:rPr>
          <w:rFonts w:ascii="黑体" w:eastAsia="黑体" w:hAnsi="黑体" w:hint="eastAsia"/>
          <w:spacing w:val="-6"/>
          <w:sz w:val="32"/>
        </w:rPr>
        <w:t>一、检查内容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（一）</w:t>
      </w:r>
      <w:r w:rsidRPr="00BA4A36">
        <w:rPr>
          <w:rFonts w:ascii="仿宋_GB2312" w:eastAsia="仿宋_GB2312" w:hint="eastAsia"/>
          <w:spacing w:val="-6"/>
          <w:sz w:val="32"/>
        </w:rPr>
        <w:t>是否建立相关方动态管理台帐；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（二）</w:t>
      </w:r>
      <w:r w:rsidRPr="00BA4A36">
        <w:rPr>
          <w:rFonts w:ascii="仿宋_GB2312" w:eastAsia="仿宋_GB2312" w:hint="eastAsia"/>
          <w:spacing w:val="-6"/>
          <w:sz w:val="32"/>
        </w:rPr>
        <w:t>是否审核相关方相应的资质条件，其中承包方、租赁方等单位相关方安全生产保证体系是否健全，安全措施是否落实等；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（三）</w:t>
      </w:r>
      <w:r w:rsidRPr="00BA4A36">
        <w:rPr>
          <w:rFonts w:ascii="仿宋_GB2312" w:eastAsia="仿宋_GB2312" w:hint="eastAsia"/>
          <w:spacing w:val="-6"/>
          <w:sz w:val="32"/>
        </w:rPr>
        <w:t>签订的合同中是否有明确的安全条款或单独签订安全协议；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（四）</w:t>
      </w:r>
      <w:r w:rsidRPr="00BA4A36">
        <w:rPr>
          <w:rFonts w:ascii="仿宋_GB2312" w:eastAsia="仿宋_GB2312" w:hint="eastAsia"/>
          <w:spacing w:val="-6"/>
          <w:sz w:val="32"/>
        </w:rPr>
        <w:t>来校作业前，是否对相关方入校人员进行安全教育培训，且培训率100%</w:t>
      </w:r>
      <w:r>
        <w:rPr>
          <w:rFonts w:ascii="仿宋_GB2312" w:eastAsia="仿宋_GB2312" w:hint="eastAsia"/>
          <w:spacing w:val="-6"/>
          <w:sz w:val="32"/>
        </w:rPr>
        <w:t>。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黑体" w:eastAsia="黑体" w:hAnsi="黑体"/>
          <w:spacing w:val="-6"/>
          <w:sz w:val="32"/>
        </w:rPr>
      </w:pPr>
      <w:r w:rsidRPr="00BA4A36">
        <w:rPr>
          <w:rFonts w:ascii="黑体" w:eastAsia="黑体" w:hAnsi="黑体" w:hint="eastAsia"/>
          <w:spacing w:val="-6"/>
          <w:sz w:val="32"/>
        </w:rPr>
        <w:t>二、相关要求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（一）各部门认真对照《相关方安全管理制度》，核查进入本部门安全监管范围（公房使用范围）内的相关方，建立动态管理台账，并由专人负责填写《东北大学相关方管理情况统计表》，对瞒报漏报、谎报情况，一经查实将追究相关人员责任，没有相关方的部门进行零申报。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（二）各部门要认真落实《相关方安全管理制度》的各项要求，加强对相关方的管理。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（三）各部门应当对相关方人员进行安全教育并填写教育记录，存档备查。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（四）</w:t>
      </w:r>
      <w:r w:rsidRPr="008168F1">
        <w:rPr>
          <w:rFonts w:ascii="仿宋_GB2312" w:eastAsia="仿宋_GB2312" w:hint="eastAsia"/>
          <w:spacing w:val="-6"/>
          <w:sz w:val="32"/>
        </w:rPr>
        <w:t>请各部门于5月2日前，将《东北大学相关方管理情况统计表》（书面版、电子版）报学校安委会办公室进行书面检查。同时，学校将采取抽查的方式进行现场检查。相关附件可在安委会办公室网站【下载区】下载。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黑体" w:eastAsia="黑体" w:hAnsi="黑体"/>
          <w:spacing w:val="-6"/>
          <w:sz w:val="32"/>
        </w:rPr>
      </w:pPr>
      <w:r w:rsidRPr="00BA4A36">
        <w:rPr>
          <w:rFonts w:ascii="黑体" w:eastAsia="黑体" w:hAnsi="黑体" w:hint="eastAsia"/>
          <w:spacing w:val="-6"/>
          <w:sz w:val="32"/>
        </w:rPr>
        <w:t>三、联系方式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联 系 人：裴悦路</w:t>
      </w:r>
    </w:p>
    <w:p w:rsidR="00912A3A" w:rsidRPr="00BA4A36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电    话：83688633</w:t>
      </w:r>
    </w:p>
    <w:p w:rsidR="00912A3A" w:rsidRDefault="00912A3A" w:rsidP="00912A3A">
      <w:pPr>
        <w:spacing w:line="52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BA4A36">
        <w:rPr>
          <w:rFonts w:ascii="仿宋_GB2312" w:eastAsia="仿宋_GB2312" w:hint="eastAsia"/>
          <w:spacing w:val="-6"/>
          <w:sz w:val="32"/>
        </w:rPr>
        <w:t>电子邮箱：406348241@qq.com。</w:t>
      </w:r>
    </w:p>
    <w:p w:rsidR="00912A3A" w:rsidRDefault="00912A3A" w:rsidP="000B4971">
      <w:pPr>
        <w:spacing w:beforeLines="50" w:before="156" w:line="520" w:lineRule="exact"/>
        <w:ind w:firstLine="629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附件：</w:t>
      </w:r>
      <w:r w:rsidRPr="003F1E5F">
        <w:rPr>
          <w:rFonts w:ascii="仿宋_GB2312" w:eastAsia="仿宋_GB2312" w:hint="eastAsia"/>
          <w:spacing w:val="-6"/>
          <w:sz w:val="32"/>
        </w:rPr>
        <w:t>东北大学相关方管理情况统计表</w:t>
      </w:r>
    </w:p>
    <w:p w:rsidR="007D22B0" w:rsidRDefault="007D22B0" w:rsidP="00912A3A">
      <w:pPr>
        <w:snapToGrid w:val="0"/>
        <w:spacing w:line="520" w:lineRule="exact"/>
        <w:rPr>
          <w:rFonts w:ascii="仿宋_GB2312" w:eastAsia="仿宋_GB2312"/>
          <w:spacing w:val="-6"/>
          <w:sz w:val="32"/>
        </w:rPr>
      </w:pPr>
    </w:p>
    <w:p w:rsidR="007D22B0" w:rsidRDefault="00912A3A" w:rsidP="007D22B0">
      <w:pPr>
        <w:snapToGrid w:val="0"/>
        <w:spacing w:line="520" w:lineRule="exact"/>
        <w:ind w:firstLineChars="1750" w:firstLine="5390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东北大学</w:t>
      </w:r>
    </w:p>
    <w:p w:rsidR="00862ADA" w:rsidRDefault="00912A3A" w:rsidP="007D22B0">
      <w:pPr>
        <w:snapToGrid w:val="0"/>
        <w:spacing w:line="520" w:lineRule="exact"/>
        <w:ind w:firstLineChars="1600" w:firstLine="4928"/>
        <w:rPr>
          <w:rFonts w:ascii="仿宋_GB2312" w:eastAsia="仿宋_GB2312"/>
          <w:spacing w:val="-6"/>
          <w:sz w:val="32"/>
        </w:rPr>
      </w:pPr>
      <w:r w:rsidRPr="008168F1">
        <w:rPr>
          <w:rFonts w:ascii="仿宋_GB2312" w:eastAsia="仿宋_GB2312" w:hint="eastAsia"/>
          <w:spacing w:val="-6"/>
          <w:sz w:val="32"/>
        </w:rPr>
        <w:t>2017年4月1</w:t>
      </w:r>
      <w:r>
        <w:rPr>
          <w:rFonts w:ascii="仿宋_GB2312" w:eastAsia="仿宋_GB2312" w:hint="eastAsia"/>
          <w:spacing w:val="-6"/>
          <w:sz w:val="32"/>
        </w:rPr>
        <w:t>7</w:t>
      </w:r>
      <w:r w:rsidRPr="008168F1">
        <w:rPr>
          <w:rFonts w:ascii="仿宋_GB2312" w:eastAsia="仿宋_GB2312" w:hint="eastAsia"/>
          <w:spacing w:val="-6"/>
          <w:sz w:val="32"/>
        </w:rPr>
        <w:t>日</w:t>
      </w:r>
      <w:r w:rsidR="004552A1">
        <w:rPr>
          <w:rFonts w:ascii="仿宋_GB2312" w:eastAsia="仿宋_GB2312"/>
          <w:noProof/>
          <w:spacing w:val="-6"/>
          <w:sz w:val="32"/>
        </w:rPr>
        <w:pict>
          <v:shape id="Text Box 11" o:spid="_x0000_s1027" type="#_x0000_t202" style="position:absolute;left:0;text-align:left;margin-left:15.9pt;margin-top:685.95pt;width:409.5pt;height:28.35pt;z-index:251660800;visibility:hidden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" o:allowincell="f" filled="f" stroked="f">
            <v:textbox inset="0,0,0,0">
              <w:txbxContent>
                <w:p w:rsidR="00862ADA" w:rsidRPr="00C27080" w:rsidRDefault="00862ADA">
                  <w:pPr>
                    <w:spacing w:line="560" w:lineRule="exact"/>
                    <w:ind w:left="980" w:hanging="980"/>
                    <w:rPr>
                      <w:rFonts w:ascii="仿宋_GB2312" w:eastAsia="仿宋_GB2312"/>
                      <w:sz w:val="28"/>
                      <w:szCs w:val="28"/>
                    </w:rPr>
                  </w:pPr>
                  <w:r w:rsidRPr="00C27080">
                    <w:rPr>
                      <w:rFonts w:ascii="仿宋_GB2312" w:eastAsia="仿宋_GB2312" w:hint="eastAsia"/>
                      <w:sz w:val="28"/>
                      <w:szCs w:val="28"/>
                    </w:rPr>
                    <w:t>抄送：</w:t>
                  </w:r>
                  <w:r w:rsidR="00F14191" w:rsidRPr="00C27080">
                    <w:rPr>
                      <w:rFonts w:ascii="仿宋_GB2312" w:eastAsia="仿宋_GB2312"/>
                      <w:sz w:val="28"/>
                      <w:szCs w:val="28"/>
                    </w:rPr>
                    <w:fldChar w:fldCharType="begin"/>
                  </w:r>
                  <w:r w:rsidRPr="00C27080">
                    <w:rPr>
                      <w:rFonts w:ascii="仿宋_GB2312" w:eastAsia="仿宋_GB2312"/>
                      <w:sz w:val="28"/>
                      <w:szCs w:val="28"/>
                    </w:rPr>
                    <w:instrText xml:space="preserve">MACROBUTTON EmptyMacro </w:instrText>
                  </w:r>
                  <w:r w:rsidRPr="00C27080">
                    <w:rPr>
                      <w:rFonts w:ascii="仿宋_GB2312" w:eastAsia="仿宋_GB2312" w:hint="eastAsia"/>
                      <w:sz w:val="28"/>
                      <w:szCs w:val="28"/>
                    </w:rPr>
                    <w:instrText>ХХХХХХХХ</w:instrText>
                  </w:r>
                  <w:r w:rsidR="00F14191" w:rsidRPr="00C27080">
                    <w:rPr>
                      <w:rFonts w:ascii="仿宋_GB2312" w:eastAsia="仿宋_GB2312"/>
                      <w:sz w:val="28"/>
                      <w:szCs w:val="28"/>
                    </w:rPr>
                    <w:fldChar w:fldCharType="end"/>
                  </w:r>
                  <w:r w:rsidRPr="00C27080">
                    <w:rPr>
                      <w:rFonts w:ascii="仿宋_GB2312" w:eastAsia="仿宋_GB2312" w:hint="eastAsia"/>
                      <w:sz w:val="28"/>
                      <w:szCs w:val="28"/>
                    </w:rPr>
                    <w:t>，ХХХХХХХХ，ХХХХХХХХ。</w:t>
                  </w:r>
                </w:p>
                <w:p w:rsidR="00862ADA" w:rsidRDefault="00862ADA">
                  <w:pPr>
                    <w:spacing w:line="560" w:lineRule="exact"/>
                    <w:ind w:left="964" w:hanging="964"/>
                    <w:rPr>
                      <w:rFonts w:ascii="仿宋_GB2312" w:eastAsia="仿宋_GB2312"/>
                      <w:sz w:val="32"/>
                    </w:rPr>
                  </w:pPr>
                </w:p>
                <w:p w:rsidR="00862ADA" w:rsidRDefault="00862ADA">
                  <w:pPr>
                    <w:spacing w:line="560" w:lineRule="exact"/>
                    <w:ind w:left="964" w:hanging="964"/>
                    <w:rPr>
                      <w:rFonts w:ascii="仿宋_GB2312"/>
                      <w:sz w:val="32"/>
                    </w:rPr>
                  </w:pPr>
                </w:p>
              </w:txbxContent>
            </v:textbox>
            <w10:wrap type="topAndBottom" anchorx="margin" anchory="page"/>
          </v:shape>
        </w:pict>
      </w:r>
      <w:r w:rsidR="004552A1">
        <w:rPr>
          <w:rFonts w:ascii="仿宋_GB2312" w:eastAsia="仿宋_GB2312"/>
          <w:noProof/>
          <w:spacing w:val="-6"/>
          <w:sz w:val="32"/>
        </w:rPr>
        <w:pict>
          <v:shape id="Text Box 8" o:spid="_x0000_s1028" type="#_x0000_t202" style="position:absolute;left:0;text-align:left;margin-left:15.75pt;margin-top:714.4pt;width:236.25pt;height:2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" o:allowincell="f" filled="f" stroked="f">
            <v:textbox inset="0,0,0,0">
              <w:txbxContent>
                <w:p w:rsidR="00862ADA" w:rsidRPr="00C27080" w:rsidRDefault="00755FAF">
                  <w:pPr>
                    <w:pStyle w:val="a4"/>
                    <w:rPr>
                      <w:rFonts w:ascii="Times New Roman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东北大学校长办公室</w:t>
                  </w:r>
                </w:p>
              </w:txbxContent>
            </v:textbox>
            <w10:wrap type="topAndBottom" anchory="page"/>
          </v:shape>
        </w:pict>
      </w:r>
      <w:r w:rsidR="004552A1">
        <w:rPr>
          <w:rFonts w:ascii="仿宋_GB2312" w:eastAsia="仿宋_GB2312"/>
          <w:noProof/>
          <w:spacing w:val="-6"/>
          <w:sz w:val="32"/>
        </w:rPr>
        <w:pict>
          <v:shape id="Text Box 9" o:spid="_x0000_s1029" type="#_x0000_t202" style="position:absolute;left:0;text-align:left;margin-left:252pt;margin-top:714.4pt;width:173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BDrwIAALA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" o:allowincell="f" filled="f" stroked="f">
            <v:textbox inset="0,0,0,0">
              <w:txbxContent>
                <w:p w:rsidR="00862ADA" w:rsidRPr="00C27080" w:rsidRDefault="00912A3A">
                  <w:pPr>
                    <w:jc w:val="right"/>
                    <w:rPr>
                      <w:rFonts w:ascii="仿宋_GB2312" w:eastAsia="仿宋_GB2312"/>
                      <w:sz w:val="28"/>
                      <w:szCs w:val="28"/>
                    </w:rPr>
                  </w:pPr>
                  <w:bookmarkStart w:id="3" w:name="PO_rqxx2"/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2017年4月17日</w:t>
                  </w:r>
                  <w:bookmarkEnd w:id="3"/>
                  <w:r w:rsidR="00862ADA" w:rsidRPr="00C27080">
                    <w:rPr>
                      <w:rFonts w:ascii="仿宋_GB2312" w:eastAsia="仿宋_GB2312" w:hint="eastAsia"/>
                      <w:sz w:val="28"/>
                      <w:szCs w:val="28"/>
                    </w:rPr>
                    <w:t>印发</w:t>
                  </w:r>
                </w:p>
              </w:txbxContent>
            </v:textbox>
            <w10:wrap type="topAndBottom" anchory="page"/>
          </v:shape>
        </w:pict>
      </w:r>
      <w:r w:rsidR="004552A1">
        <w:rPr>
          <w:rFonts w:ascii="仿宋_GB2312" w:eastAsia="仿宋_GB2312"/>
          <w:noProof/>
          <w:spacing w:val="-6"/>
          <w:sz w:val="32"/>
        </w:rPr>
        <w:pict>
          <v:line id="Line 4" o:spid="_x0000_s1032" style="position:absolute;left:0;text-align:lef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1pt,685.95pt" to="442.3pt,6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" o:allowincell="f">
            <w10:wrap type="topAndBottom" anchory="page"/>
          </v:line>
        </w:pict>
      </w:r>
      <w:r w:rsidR="004552A1">
        <w:rPr>
          <w:rFonts w:ascii="仿宋_GB2312" w:eastAsia="仿宋_GB2312"/>
          <w:noProof/>
          <w:spacing w:val="-6"/>
          <w:sz w:val="32"/>
        </w:rPr>
        <w:pict>
          <v:line id="Line 7" o:spid="_x0000_s1031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.1pt,742.75pt" to="442.3pt,7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UY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LJsuch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" o:allowincell="f">
            <w10:wrap type="topAndBottom" anchorx="margin" anchory="page"/>
          </v:line>
        </w:pict>
      </w:r>
      <w:r w:rsidR="004552A1">
        <w:rPr>
          <w:rFonts w:ascii="仿宋_GB2312" w:eastAsia="仿宋_GB2312"/>
          <w:noProof/>
          <w:spacing w:val="-6"/>
          <w:sz w:val="32"/>
        </w:rPr>
        <w:pict>
          <v:line id="Line 5" o:spid="_x0000_s1030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0,714.4pt" to="442.2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AI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qezbLrI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" o:allowincell="f">
            <w10:wrap type="topAndBottom" anchorx="margin" anchory="page"/>
          </v:line>
        </w:pict>
      </w:r>
    </w:p>
    <w:sectPr w:rsidR="00862ADA" w:rsidSect="00F1419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2A1" w:rsidRDefault="004552A1" w:rsidP="00862ADA">
      <w:r>
        <w:separator/>
      </w:r>
    </w:p>
  </w:endnote>
  <w:endnote w:type="continuationSeparator" w:id="0">
    <w:p w:rsidR="004552A1" w:rsidRDefault="004552A1" w:rsidP="0086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6"/>
      <w:framePr w:w="1321" w:h="357" w:hRule="exact" w:wrap="around" w:vAnchor="page" w:hAnchor="page" w:x="1849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 w:rsidR="00F14191"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 w:rsidR="00F14191">
      <w:rPr>
        <w:rStyle w:val="a7"/>
        <w:sz w:val="28"/>
      </w:rPr>
      <w:fldChar w:fldCharType="separate"/>
    </w:r>
    <w:r w:rsidR="001F48B8">
      <w:rPr>
        <w:rStyle w:val="a7"/>
        <w:noProof/>
        <w:sz w:val="28"/>
      </w:rPr>
      <w:t>2</w:t>
    </w:r>
    <w:r w:rsidR="00F14191">
      <w:rPr>
        <w:rStyle w:val="a7"/>
        <w:sz w:val="28"/>
      </w:rPr>
      <w:fldChar w:fldCharType="end"/>
    </w:r>
    <w:r>
      <w:rPr>
        <w:rStyle w:val="a7"/>
        <w:rFonts w:hint="eastAsia"/>
        <w:sz w:val="28"/>
      </w:rPr>
      <w:t>—</w:t>
    </w:r>
  </w:p>
  <w:p w:rsidR="00862ADA" w:rsidRDefault="00862AD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6"/>
      <w:framePr w:w="1321" w:h="357" w:hRule="exact" w:wrap="around" w:vAnchor="page" w:hAnchor="page" w:x="9130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 w:rsidR="00F14191"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 w:rsidR="00F14191">
      <w:rPr>
        <w:rStyle w:val="a7"/>
        <w:sz w:val="28"/>
      </w:rPr>
      <w:fldChar w:fldCharType="separate"/>
    </w:r>
    <w:r w:rsidR="001F48B8">
      <w:rPr>
        <w:rStyle w:val="a7"/>
        <w:noProof/>
        <w:sz w:val="28"/>
      </w:rPr>
      <w:t>1</w:t>
    </w:r>
    <w:r w:rsidR="00F14191">
      <w:rPr>
        <w:rStyle w:val="a7"/>
        <w:sz w:val="28"/>
      </w:rPr>
      <w:fldChar w:fldCharType="end"/>
    </w:r>
    <w:r>
      <w:rPr>
        <w:rStyle w:val="a7"/>
        <w:rFonts w:hint="eastAsia"/>
        <w:sz w:val="28"/>
      </w:rPr>
      <w:t>—</w:t>
    </w:r>
  </w:p>
  <w:p w:rsidR="00862ADA" w:rsidRDefault="00862AD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2A1" w:rsidRDefault="004552A1" w:rsidP="00862ADA">
      <w:r>
        <w:separator/>
      </w:r>
    </w:p>
  </w:footnote>
  <w:footnote w:type="continuationSeparator" w:id="0">
    <w:p w:rsidR="004552A1" w:rsidRDefault="004552A1" w:rsidP="0086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bordersDoNotSurroundHeader/>
  <w:bordersDoNotSurroundFooter/>
  <w:attachedTemplate r:id="rId1"/>
  <w:documentProtection w:edit="readOnly" w:enforcement="1" w:cryptProviderType="rsaFull" w:cryptAlgorithmClass="hash" w:cryptAlgorithmType="typeAny" w:cryptAlgorithmSid="4" w:cryptSpinCount="100000" w:hash="E7/D0QHUn4GHPBgtVxF0r5QdHdk=" w:salt="ZBLRHSazuHpe70jEnjUKmQ=="/>
  <w:defaultTabStop w:val="425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7D4922"/>
    <w:rsid w:val="000B4971"/>
    <w:rsid w:val="001F48B8"/>
    <w:rsid w:val="00313A5C"/>
    <w:rsid w:val="003A4720"/>
    <w:rsid w:val="0045511C"/>
    <w:rsid w:val="004552A1"/>
    <w:rsid w:val="004F4553"/>
    <w:rsid w:val="006134DC"/>
    <w:rsid w:val="00640963"/>
    <w:rsid w:val="0070043E"/>
    <w:rsid w:val="00737C6D"/>
    <w:rsid w:val="00755FAF"/>
    <w:rsid w:val="007931C3"/>
    <w:rsid w:val="007D22B0"/>
    <w:rsid w:val="007D4922"/>
    <w:rsid w:val="007D7639"/>
    <w:rsid w:val="00862ADA"/>
    <w:rsid w:val="008F2D4A"/>
    <w:rsid w:val="00912A3A"/>
    <w:rsid w:val="00947C8D"/>
    <w:rsid w:val="00986D94"/>
    <w:rsid w:val="009C6C26"/>
    <w:rsid w:val="00B40123"/>
    <w:rsid w:val="00B91D70"/>
    <w:rsid w:val="00C27080"/>
    <w:rsid w:val="00C30341"/>
    <w:rsid w:val="00C514AA"/>
    <w:rsid w:val="00CC511B"/>
    <w:rsid w:val="00DA3C71"/>
    <w:rsid w:val="00E00C89"/>
    <w:rsid w:val="00E72481"/>
    <w:rsid w:val="00F14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9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14191"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sid w:val="00F14191"/>
    <w:rPr>
      <w:rFonts w:ascii="仿宋_GB2312" w:eastAsia="仿宋_GB2312"/>
      <w:sz w:val="32"/>
    </w:rPr>
  </w:style>
  <w:style w:type="paragraph" w:styleId="a5">
    <w:name w:val="Body Text Indent"/>
    <w:basedOn w:val="a"/>
    <w:semiHidden/>
    <w:rsid w:val="00F14191"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rsid w:val="00F141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  <w:rsid w:val="00F14191"/>
  </w:style>
  <w:style w:type="paragraph" w:styleId="a8">
    <w:name w:val="header"/>
    <w:basedOn w:val="a"/>
    <w:semiHidden/>
    <w:rsid w:val="00F14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List Paragraph"/>
    <w:basedOn w:val="a"/>
    <w:uiPriority w:val="34"/>
    <w:qFormat/>
    <w:rsid w:val="00912A3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List Paragraph"/>
    <w:basedOn w:val="a"/>
    <w:uiPriority w:val="34"/>
    <w:qFormat/>
    <w:rsid w:val="00912A3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WINDOWS-9HPRDAN\Desktop\&#36164;&#26009;\&#20844;&#25991;&#27169;&#26495;\&#20844;&#25991;&#26032;&#29256;15&#19979;&#21457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E4A62-8CB9-4E0D-B481-09763E57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公文新版15下发</Template>
  <TotalTime>38</TotalTime>
  <Pages>1</Pages>
  <Words>327</Words>
  <Characters>344</Characters>
  <Application>Microsoft Office Word</Application>
  <DocSecurity>8</DocSecurity>
  <Lines>24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0000001</vt:lpstr>
    </vt:vector>
  </TitlesOfParts>
  <Company>个人电脑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吕小溪</dc:creator>
  <cp:lastModifiedBy>王潇</cp:lastModifiedBy>
  <cp:revision>9</cp:revision>
  <cp:lastPrinted>2000-10-16T04:16:00Z</cp:lastPrinted>
  <dcterms:created xsi:type="dcterms:W3CDTF">2016-05-06T09:16:00Z</dcterms:created>
  <dcterms:modified xsi:type="dcterms:W3CDTF">2017-04-18T01:28:00Z</dcterms:modified>
</cp:coreProperties>
</file>